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25" w:rsidRDefault="00EF0725"/>
    <w:p w:rsidR="00EF0725" w:rsidRDefault="00EF0725"/>
    <w:p w:rsidR="00EF0725" w:rsidRPr="00492ADE" w:rsidRDefault="00EF0725" w:rsidP="00492ADE">
      <w:pPr>
        <w:jc w:val="center"/>
        <w:rPr>
          <w:b/>
          <w:bCs/>
          <w:sz w:val="40"/>
          <w:szCs w:val="40"/>
        </w:rPr>
      </w:pPr>
      <w:r w:rsidRPr="00492ADE">
        <w:rPr>
          <w:b/>
          <w:bCs/>
          <w:sz w:val="40"/>
          <w:szCs w:val="40"/>
        </w:rPr>
        <w:t>Installing</w:t>
      </w:r>
      <w:r>
        <w:rPr>
          <w:b/>
          <w:bCs/>
          <w:sz w:val="40"/>
          <w:szCs w:val="40"/>
        </w:rPr>
        <w:t xml:space="preserve"> and Using the</w:t>
      </w:r>
      <w:r w:rsidRPr="00492ADE">
        <w:rPr>
          <w:b/>
          <w:bCs/>
          <w:sz w:val="40"/>
          <w:szCs w:val="40"/>
        </w:rPr>
        <w:t xml:space="preserve"> </w:t>
      </w:r>
      <w:r>
        <w:rPr>
          <w:b/>
          <w:bCs/>
          <w:sz w:val="40"/>
          <w:szCs w:val="40"/>
        </w:rPr>
        <w:t>Purge Automation Script</w:t>
      </w:r>
    </w:p>
    <w:p w:rsidR="00EF0725" w:rsidRDefault="00EF0725"/>
    <w:p w:rsidR="00EF0725" w:rsidRDefault="00EF0725"/>
    <w:p w:rsidR="00EF0725" w:rsidRDefault="00EF0725" w:rsidP="00454A79">
      <w:pPr>
        <w:pStyle w:val="ListParagraph"/>
        <w:numPr>
          <w:ilvl w:val="0"/>
          <w:numId w:val="1"/>
        </w:numPr>
      </w:pPr>
      <w:r>
        <w:t xml:space="preserve">The purge automation script automatically sets the Lonestar air purge on for </w:t>
      </w:r>
      <w:r w:rsidR="00015CCE">
        <w:t xml:space="preserve">half </w:t>
      </w:r>
      <w:r>
        <w:t xml:space="preserve">an hour, off for </w:t>
      </w:r>
      <w:r w:rsidR="00015CCE">
        <w:t xml:space="preserve">half </w:t>
      </w:r>
      <w:r>
        <w:t>an hour and so on. When running clean air through the Lonestar, this allows both the purge line inside the Lonestar and the At-Line Sampling Module to clean down.</w:t>
      </w:r>
    </w:p>
    <w:p w:rsidR="00EF0725" w:rsidRDefault="00EF0725" w:rsidP="00454A79">
      <w:pPr>
        <w:pStyle w:val="ListParagraph"/>
        <w:numPr>
          <w:ilvl w:val="0"/>
          <w:numId w:val="1"/>
        </w:numPr>
      </w:pPr>
      <w:r>
        <w:t xml:space="preserve">If it is not already on the Lonestar, save the file </w:t>
      </w:r>
      <w:r w:rsidR="00015CCE">
        <w:rPr>
          <w:b/>
          <w:bCs/>
        </w:rPr>
        <w:t>purge script v4.2</w:t>
      </w:r>
      <w:r w:rsidRPr="00223435">
        <w:rPr>
          <w:b/>
          <w:bCs/>
        </w:rPr>
        <w:t>.exe</w:t>
      </w:r>
      <w:r>
        <w:t xml:space="preserve"> onto the desktop.</w:t>
      </w:r>
    </w:p>
    <w:p w:rsidR="00EF0725" w:rsidRDefault="00EF0725" w:rsidP="00223435">
      <w:pPr>
        <w:pStyle w:val="ListParagraph"/>
      </w:pPr>
    </w:p>
    <w:p w:rsidR="00EF0725" w:rsidRDefault="00015CCE" w:rsidP="00223435">
      <w:pPr>
        <w:pStyle w:val="ListParagrap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2.25pt">
            <v:imagedata r:id="rId5" o:title=""/>
          </v:shape>
        </w:pict>
      </w:r>
    </w:p>
    <w:p w:rsidR="00EF0725" w:rsidRDefault="00EF0725" w:rsidP="00223435">
      <w:pPr>
        <w:pStyle w:val="ListParagraph"/>
      </w:pPr>
    </w:p>
    <w:p w:rsidR="00EF0725" w:rsidRDefault="00EF0725" w:rsidP="00454A79">
      <w:pPr>
        <w:pStyle w:val="ListParagraph"/>
        <w:numPr>
          <w:ilvl w:val="0"/>
          <w:numId w:val="1"/>
        </w:numPr>
      </w:pPr>
      <w:r>
        <w:t>To start the script, double click on the icon on the desktop. An icon with the Owlstone logo will appear in the system tray at the right hand side of the taskbar, at the bottom of the screen. (If the taskbar is not visible, move the mouse pointer to the bottom of the screen and it will appear.)</w:t>
      </w:r>
    </w:p>
    <w:p w:rsidR="00EF0725" w:rsidRDefault="00EF0725" w:rsidP="001D3360">
      <w:pPr>
        <w:pStyle w:val="ListParagraph"/>
        <w:ind w:left="360"/>
      </w:pPr>
    </w:p>
    <w:p w:rsidR="00EF0725" w:rsidRDefault="00D87A88" w:rsidP="001D3360">
      <w:pPr>
        <w:pStyle w:val="ListParagraph"/>
        <w:ind w:left="360" w:firstLine="360"/>
      </w:pPr>
      <w:r w:rsidRPr="00D87A88">
        <w:rPr>
          <w:noProof/>
          <w:lang w:val="en-US"/>
        </w:rPr>
        <w:pict>
          <v:rect id="_x0000_s1026" style="position:absolute;left:0;text-align:left;margin-left:104.5pt;margin-top:17.75pt;width:23.55pt;height:27pt;z-index:251658240" filled="f" strokecolor="red" strokeweight="1.5pt"/>
        </w:pict>
      </w:r>
      <w:r>
        <w:pict>
          <v:shape id="_x0000_i1026" type="#_x0000_t75" style="width:2in;height:40.5pt">
            <v:imagedata r:id="rId6" o:title=""/>
          </v:shape>
        </w:pict>
      </w:r>
    </w:p>
    <w:p w:rsidR="00EF0725" w:rsidRDefault="00EF0725" w:rsidP="001D3360">
      <w:pPr>
        <w:pStyle w:val="ListParagraph"/>
        <w:ind w:left="0"/>
      </w:pPr>
    </w:p>
    <w:p w:rsidR="00EF0725" w:rsidRDefault="00EF0725" w:rsidP="00454A79">
      <w:pPr>
        <w:pStyle w:val="ListParagraph"/>
        <w:numPr>
          <w:ilvl w:val="0"/>
          <w:numId w:val="1"/>
        </w:numPr>
      </w:pPr>
      <w:r>
        <w:t>Return to the Lonestar software.</w:t>
      </w:r>
    </w:p>
    <w:p w:rsidR="00EF0725" w:rsidRDefault="00EF0725" w:rsidP="00792DAF">
      <w:pPr>
        <w:pStyle w:val="ListParagraph"/>
        <w:numPr>
          <w:ilvl w:val="0"/>
          <w:numId w:val="1"/>
        </w:numPr>
      </w:pPr>
      <w:r>
        <w:t xml:space="preserve">Once </w:t>
      </w:r>
      <w:r w:rsidR="00015CCE">
        <w:t>every half an</w:t>
      </w:r>
      <w:r>
        <w:t xml:space="preserve"> hour, the script will move the mouse pointer up to the Purge button on the Lonestar dashboard and click the mouse. </w:t>
      </w:r>
    </w:p>
    <w:p w:rsidR="00EF0725" w:rsidRDefault="00EF0725" w:rsidP="00E850C3">
      <w:pPr>
        <w:pStyle w:val="ListParagraph"/>
        <w:ind w:left="360"/>
      </w:pPr>
    </w:p>
    <w:p w:rsidR="00EF0725" w:rsidRDefault="00D87A88" w:rsidP="00E850C3">
      <w:pPr>
        <w:pStyle w:val="ListParagraph"/>
      </w:pPr>
      <w:r>
        <w:pict>
          <v:shape id="_x0000_i1027" type="#_x0000_t75" style="width:318pt;height:52.5pt">
            <v:imagedata r:id="rId7" o:title=""/>
          </v:shape>
        </w:pict>
      </w:r>
    </w:p>
    <w:p w:rsidR="00EF0725" w:rsidRDefault="00EF0725" w:rsidP="00E850C3">
      <w:pPr>
        <w:pStyle w:val="ListParagraph"/>
        <w:ind w:left="0"/>
      </w:pPr>
    </w:p>
    <w:p w:rsidR="00EF0725" w:rsidRDefault="00EF0725" w:rsidP="00E850C3">
      <w:pPr>
        <w:pStyle w:val="ListParagraph"/>
        <w:numPr>
          <w:ilvl w:val="0"/>
          <w:numId w:val="1"/>
        </w:numPr>
      </w:pPr>
      <w:r>
        <w:t>To use the Lonestar software normally, the automation script must be paused. Right click on the icon in the system tray and a menu will appear.</w:t>
      </w:r>
    </w:p>
    <w:p w:rsidR="00EF0725" w:rsidRDefault="00EF0725" w:rsidP="00E850C3">
      <w:pPr>
        <w:pStyle w:val="ListParagraph"/>
        <w:ind w:left="360" w:firstLine="360"/>
      </w:pPr>
    </w:p>
    <w:p w:rsidR="00EF0725" w:rsidRDefault="00D87A88" w:rsidP="00E850C3">
      <w:pPr>
        <w:pStyle w:val="ListParagraph"/>
        <w:ind w:left="360" w:firstLine="360"/>
      </w:pPr>
      <w:r>
        <w:pict>
          <v:shape id="_x0000_i1028" type="#_x0000_t75" style="width:189pt;height:63pt">
            <v:imagedata r:id="rId8" o:title=""/>
          </v:shape>
        </w:pict>
      </w:r>
    </w:p>
    <w:p w:rsidR="00EF0725" w:rsidRDefault="00EF0725" w:rsidP="00E850C3">
      <w:pPr>
        <w:pStyle w:val="ListParagraph"/>
        <w:ind w:left="360" w:firstLine="360"/>
      </w:pPr>
    </w:p>
    <w:p w:rsidR="00EF0725" w:rsidRDefault="00EF0725" w:rsidP="00E850C3">
      <w:pPr>
        <w:pStyle w:val="ListParagraph"/>
        <w:numPr>
          <w:ilvl w:val="0"/>
          <w:numId w:val="1"/>
        </w:numPr>
      </w:pPr>
      <w:r>
        <w:t>Click on the “Pause Script” option. A tick mark should appear next to it.</w:t>
      </w:r>
    </w:p>
    <w:p w:rsidR="00EF0725" w:rsidRDefault="00EF0725" w:rsidP="00E850C3">
      <w:pPr>
        <w:pStyle w:val="ListParagraph"/>
        <w:ind w:left="360"/>
      </w:pPr>
    </w:p>
    <w:p w:rsidR="00EF0725" w:rsidRDefault="00D87A88" w:rsidP="00E850C3">
      <w:pPr>
        <w:pStyle w:val="ListParagraph"/>
        <w:ind w:left="360" w:firstLine="360"/>
      </w:pPr>
      <w:r>
        <w:pict>
          <v:shape id="_x0000_i1029" type="#_x0000_t75" style="width:186.75pt;height:64.5pt">
            <v:imagedata r:id="rId9" o:title=""/>
          </v:shape>
        </w:pict>
      </w:r>
    </w:p>
    <w:p w:rsidR="00EF0725" w:rsidRDefault="00EF0725" w:rsidP="00E850C3">
      <w:pPr>
        <w:pStyle w:val="ListParagraph"/>
        <w:ind w:left="360" w:firstLine="360"/>
      </w:pPr>
    </w:p>
    <w:p w:rsidR="00EF0725" w:rsidRDefault="00EF0725" w:rsidP="00E850C3">
      <w:pPr>
        <w:pStyle w:val="ListParagraph"/>
        <w:ind w:left="0"/>
      </w:pPr>
    </w:p>
    <w:p w:rsidR="00EF0725" w:rsidRDefault="00EF0725" w:rsidP="00E850C3">
      <w:pPr>
        <w:pStyle w:val="ListParagraph"/>
        <w:numPr>
          <w:ilvl w:val="0"/>
          <w:numId w:val="1"/>
        </w:numPr>
      </w:pPr>
      <w:r>
        <w:lastRenderedPageBreak/>
        <w:t>When leaving the Lonestar overnight, turn down the flow to 0.20 l/min. The pressure does not have to be adjusted.</w:t>
      </w:r>
    </w:p>
    <w:p w:rsidR="00EF0725" w:rsidRDefault="00EF0725" w:rsidP="00E850C3">
      <w:pPr>
        <w:pStyle w:val="ListParagraph"/>
        <w:numPr>
          <w:ilvl w:val="0"/>
          <w:numId w:val="1"/>
        </w:numPr>
      </w:pPr>
      <w:r>
        <w:t>Double click on the purge script icon on the desktop.</w:t>
      </w:r>
    </w:p>
    <w:p w:rsidR="00EF0725" w:rsidRDefault="00EF0725" w:rsidP="00E850C3">
      <w:pPr>
        <w:pStyle w:val="ListParagraph"/>
        <w:numPr>
          <w:ilvl w:val="0"/>
          <w:numId w:val="1"/>
        </w:numPr>
      </w:pPr>
      <w:r>
        <w:t>(To open the desktop while the Lonestar software is running, first open the Start menu on the taskbar. Select My Computer from the menu. In the My Computer window, go up one level to open the desktop.)</w:t>
      </w:r>
    </w:p>
    <w:p w:rsidR="00EF0725" w:rsidRDefault="00EF0725" w:rsidP="00984D9D">
      <w:pPr>
        <w:pStyle w:val="ListParagraph"/>
        <w:ind w:left="360"/>
      </w:pPr>
    </w:p>
    <w:p w:rsidR="00EF0725" w:rsidRDefault="00015CCE" w:rsidP="00984D9D">
      <w:pPr>
        <w:pStyle w:val="ListParagraph"/>
        <w:ind w:left="360" w:firstLine="360"/>
      </w:pPr>
      <w:r>
        <w:pict>
          <v:shape id="_x0000_i1030" type="#_x0000_t75" style="width:2in;height:24pt">
            <v:imagedata r:id="rId10" o:title="" cropbottom="-3932f" cropright="55415f"/>
          </v:shape>
        </w:pict>
      </w:r>
    </w:p>
    <w:p w:rsidR="00EF0725" w:rsidRDefault="00EF0725" w:rsidP="00984D9D">
      <w:pPr>
        <w:pStyle w:val="ListParagraph"/>
        <w:ind w:left="360" w:firstLine="360"/>
      </w:pPr>
    </w:p>
    <w:p w:rsidR="00EF0725" w:rsidRDefault="00015CCE" w:rsidP="00984D9D">
      <w:pPr>
        <w:pStyle w:val="ListParagraph"/>
        <w:ind w:left="360" w:firstLine="360"/>
      </w:pPr>
      <w:r>
        <w:pict>
          <v:shape id="_x0000_i1031" type="#_x0000_t75" style="width:134.25pt;height:122.25pt">
            <v:imagedata r:id="rId11" o:title=""/>
          </v:shape>
        </w:pict>
      </w:r>
    </w:p>
    <w:p w:rsidR="00EF0725" w:rsidRDefault="00EF0725" w:rsidP="00984D9D">
      <w:pPr>
        <w:pStyle w:val="ListParagraph"/>
        <w:ind w:left="360" w:firstLine="360"/>
      </w:pPr>
    </w:p>
    <w:p w:rsidR="00EF0725" w:rsidRDefault="00D87A88" w:rsidP="00984D9D">
      <w:pPr>
        <w:pStyle w:val="ListParagraph"/>
        <w:ind w:left="360" w:firstLine="360"/>
      </w:pPr>
      <w:r w:rsidRPr="00D87A88">
        <w:rPr>
          <w:noProof/>
          <w:lang w:val="en-US"/>
        </w:rPr>
        <w:pict>
          <v:rect id="_x0000_s1027" style="position:absolute;left:0;text-align:left;margin-left:130.1pt;margin-top:37.3pt;width:38.5pt;height:36pt;z-index:251659264" filled="f" strokecolor="red" strokeweight="1.5pt"/>
        </w:pict>
      </w:r>
      <w:r w:rsidR="00015CCE">
        <w:pict>
          <v:shape id="_x0000_i1032" type="#_x0000_t75" style="width:276pt;height:148.5pt">
            <v:imagedata r:id="rId12" o:title=""/>
          </v:shape>
        </w:pict>
      </w:r>
    </w:p>
    <w:p w:rsidR="00EF0725" w:rsidRDefault="00EF0725" w:rsidP="00984D9D">
      <w:pPr>
        <w:pStyle w:val="ListParagraph"/>
        <w:ind w:left="0"/>
      </w:pPr>
    </w:p>
    <w:p w:rsidR="00EF0725" w:rsidRDefault="00EF0725" w:rsidP="00984D9D">
      <w:pPr>
        <w:pStyle w:val="ListParagraph"/>
        <w:ind w:left="0"/>
      </w:pPr>
      <w:r>
        <w:tab/>
      </w:r>
      <w:r w:rsidR="00015CCE">
        <w:pict>
          <v:shape id="_x0000_i1033" type="#_x0000_t75" style="width:270pt;height:142.5pt">
            <v:imagedata r:id="rId13" o:title=""/>
          </v:shape>
        </w:pict>
      </w:r>
    </w:p>
    <w:p w:rsidR="00EF0725" w:rsidRDefault="00EF0725" w:rsidP="00984D9D">
      <w:pPr>
        <w:pStyle w:val="ListParagraph"/>
        <w:ind w:left="0"/>
      </w:pPr>
    </w:p>
    <w:p w:rsidR="00EF0725" w:rsidRDefault="00EF0725" w:rsidP="00984D9D">
      <w:pPr>
        <w:pStyle w:val="ListParagraph"/>
        <w:numPr>
          <w:ilvl w:val="0"/>
          <w:numId w:val="1"/>
        </w:numPr>
      </w:pPr>
      <w:r>
        <w:t>Return to the Lonestar software and leave the Lonestar running overnight.</w:t>
      </w:r>
    </w:p>
    <w:sectPr w:rsidR="00EF0725" w:rsidSect="00F54DE2">
      <w:pgSz w:w="11906" w:h="16838" w:code="9"/>
      <w:pgMar w:top="1140" w:right="1469" w:bottom="107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7265"/>
    <w:multiLevelType w:val="hybridMultilevel"/>
    <w:tmpl w:val="F956F3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66E3DF3"/>
    <w:multiLevelType w:val="hybridMultilevel"/>
    <w:tmpl w:val="BE7E7856"/>
    <w:lvl w:ilvl="0" w:tplc="08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21E754D"/>
    <w:multiLevelType w:val="hybridMultilevel"/>
    <w:tmpl w:val="AF747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A79"/>
    <w:rsid w:val="00007A2D"/>
    <w:rsid w:val="00015CCE"/>
    <w:rsid w:val="00050595"/>
    <w:rsid w:val="001D3360"/>
    <w:rsid w:val="001E21E8"/>
    <w:rsid w:val="00223435"/>
    <w:rsid w:val="00397A27"/>
    <w:rsid w:val="003C22E1"/>
    <w:rsid w:val="00454A79"/>
    <w:rsid w:val="00492ADE"/>
    <w:rsid w:val="00523D86"/>
    <w:rsid w:val="00545461"/>
    <w:rsid w:val="005A4EC6"/>
    <w:rsid w:val="0062178B"/>
    <w:rsid w:val="00792DAF"/>
    <w:rsid w:val="007B6A64"/>
    <w:rsid w:val="007F7D34"/>
    <w:rsid w:val="00862EA0"/>
    <w:rsid w:val="008917F6"/>
    <w:rsid w:val="00984D9D"/>
    <w:rsid w:val="00A4676A"/>
    <w:rsid w:val="00AE40E4"/>
    <w:rsid w:val="00B0566F"/>
    <w:rsid w:val="00B12059"/>
    <w:rsid w:val="00B30A23"/>
    <w:rsid w:val="00B35ED6"/>
    <w:rsid w:val="00C549F0"/>
    <w:rsid w:val="00D16CB9"/>
    <w:rsid w:val="00D609D0"/>
    <w:rsid w:val="00D87A88"/>
    <w:rsid w:val="00E36B3B"/>
    <w:rsid w:val="00E810B4"/>
    <w:rsid w:val="00E850C3"/>
    <w:rsid w:val="00EF0725"/>
    <w:rsid w:val="00F54DE2"/>
    <w:rsid w:val="00F75B9B"/>
    <w:rsid w:val="00F9529D"/>
    <w:rsid w:val="00FA32BA"/>
    <w:rsid w:val="00FB3D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B3B"/>
    <w:rPr>
      <w:rFonts w:cs="Calibri"/>
      <w:lang w:val="en-GB"/>
    </w:rPr>
  </w:style>
  <w:style w:type="paragraph" w:styleId="Heading1">
    <w:name w:val="heading 1"/>
    <w:basedOn w:val="Normal"/>
    <w:next w:val="Normal"/>
    <w:link w:val="Heading1Char"/>
    <w:autoRedefine/>
    <w:uiPriority w:val="99"/>
    <w:qFormat/>
    <w:rsid w:val="00007A2D"/>
    <w:pPr>
      <w:spacing w:before="480" w:line="276" w:lineRule="auto"/>
      <w:outlineLvl w:val="0"/>
    </w:pPr>
    <w:rPr>
      <w:rFonts w:ascii="Arial" w:hAnsi="Arial" w:cs="Arial"/>
      <w:b/>
      <w:bCs/>
      <w:sz w:val="28"/>
      <w:szCs w:val="28"/>
      <w:lang w:val="en-US"/>
    </w:rPr>
  </w:style>
  <w:style w:type="paragraph" w:styleId="Heading2">
    <w:name w:val="heading 2"/>
    <w:basedOn w:val="Normal"/>
    <w:next w:val="Normal"/>
    <w:link w:val="Heading2Char"/>
    <w:autoRedefine/>
    <w:uiPriority w:val="99"/>
    <w:qFormat/>
    <w:rsid w:val="00007A2D"/>
    <w:pPr>
      <w:keepNext/>
      <w:keepLines/>
      <w:spacing w:before="200"/>
      <w:outlineLvl w:val="1"/>
    </w:pPr>
    <w:rPr>
      <w:rFonts w:ascii="Arial" w:eastAsia="Times New Roman" w:hAnsi="Arial" w:cs="Arial"/>
      <w:b/>
      <w:bCs/>
      <w:sz w:val="26"/>
      <w:szCs w:val="26"/>
    </w:rPr>
  </w:style>
  <w:style w:type="paragraph" w:styleId="Heading3">
    <w:name w:val="heading 3"/>
    <w:basedOn w:val="Normal"/>
    <w:next w:val="Normal"/>
    <w:link w:val="Heading3Char"/>
    <w:autoRedefine/>
    <w:uiPriority w:val="99"/>
    <w:qFormat/>
    <w:rsid w:val="00007A2D"/>
    <w:pPr>
      <w:spacing w:before="200" w:line="271" w:lineRule="auto"/>
      <w:outlineLvl w:val="2"/>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7A2D"/>
    <w:rPr>
      <w:rFonts w:ascii="Arial" w:hAnsi="Arial" w:cs="Arial"/>
      <w:b/>
      <w:bCs/>
      <w:sz w:val="28"/>
      <w:szCs w:val="28"/>
      <w:lang w:val="en-US" w:eastAsia="en-US"/>
    </w:rPr>
  </w:style>
  <w:style w:type="character" w:customStyle="1" w:styleId="Heading2Char">
    <w:name w:val="Heading 2 Char"/>
    <w:basedOn w:val="DefaultParagraphFont"/>
    <w:link w:val="Heading2"/>
    <w:uiPriority w:val="99"/>
    <w:locked/>
    <w:rsid w:val="00007A2D"/>
    <w:rPr>
      <w:rFonts w:ascii="Arial" w:hAnsi="Arial" w:cs="Arial"/>
      <w:b/>
      <w:bCs/>
      <w:sz w:val="26"/>
      <w:szCs w:val="26"/>
    </w:rPr>
  </w:style>
  <w:style w:type="character" w:customStyle="1" w:styleId="Heading3Char">
    <w:name w:val="Heading 3 Char"/>
    <w:basedOn w:val="DefaultParagraphFont"/>
    <w:link w:val="Heading3"/>
    <w:uiPriority w:val="99"/>
    <w:semiHidden/>
    <w:locked/>
    <w:rsid w:val="00007A2D"/>
    <w:rPr>
      <w:rFonts w:ascii="Arial" w:hAnsi="Arial" w:cs="Arial"/>
      <w:b/>
      <w:bCs/>
      <w:sz w:val="22"/>
      <w:szCs w:val="22"/>
      <w:lang w:val="en-US" w:eastAsia="en-US"/>
    </w:rPr>
  </w:style>
  <w:style w:type="character" w:styleId="Hyperlink">
    <w:name w:val="Hyperlink"/>
    <w:basedOn w:val="DefaultParagraphFont"/>
    <w:uiPriority w:val="99"/>
    <w:semiHidden/>
    <w:rsid w:val="00454A79"/>
    <w:rPr>
      <w:color w:val="0000FF"/>
      <w:u w:val="single"/>
    </w:rPr>
  </w:style>
  <w:style w:type="paragraph" w:styleId="ListParagraph">
    <w:name w:val="List Paragraph"/>
    <w:basedOn w:val="Normal"/>
    <w:uiPriority w:val="99"/>
    <w:qFormat/>
    <w:rsid w:val="00454A79"/>
    <w:pPr>
      <w:ind w:left="720"/>
    </w:pPr>
  </w:style>
  <w:style w:type="paragraph" w:styleId="BalloonText">
    <w:name w:val="Balloon Text"/>
    <w:basedOn w:val="Normal"/>
    <w:link w:val="BalloonTextChar"/>
    <w:uiPriority w:val="99"/>
    <w:semiHidden/>
    <w:rsid w:val="00454A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4A79"/>
    <w:rPr>
      <w:rFonts w:ascii="Tahoma" w:hAnsi="Tahoma" w:cs="Tahoma"/>
      <w:sz w:val="16"/>
      <w:szCs w:val="16"/>
    </w:rPr>
  </w:style>
  <w:style w:type="character" w:styleId="FollowedHyperlink">
    <w:name w:val="FollowedHyperlink"/>
    <w:basedOn w:val="DefaultParagraphFont"/>
    <w:uiPriority w:val="99"/>
    <w:semiHidden/>
    <w:rsid w:val="00492ADE"/>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1287</Characters>
  <Application>Microsoft Office Word</Application>
  <DocSecurity>0</DocSecurity>
  <Lines>10</Lines>
  <Paragraphs>3</Paragraphs>
  <ScaleCrop>false</ScaleCrop>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Installing NIDAQ 8</dc:title>
  <dc:subject/>
  <dc:creator> </dc:creator>
  <cp:keywords/>
  <dc:description/>
  <cp:lastModifiedBy> </cp:lastModifiedBy>
  <cp:revision>3</cp:revision>
  <dcterms:created xsi:type="dcterms:W3CDTF">2011-06-03T13:32:00Z</dcterms:created>
  <dcterms:modified xsi:type="dcterms:W3CDTF">2011-07-06T12:17:00Z</dcterms:modified>
</cp:coreProperties>
</file>